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4B0C" w14:textId="55E404E5" w:rsidR="009146D8" w:rsidRDefault="00BA458F">
      <w:pPr>
        <w:rPr>
          <w:rFonts w:ascii="Arial" w:hAnsi="Arial" w:cs="Arial"/>
          <w:b/>
        </w:rPr>
      </w:pPr>
      <w:r w:rsidRPr="00F91B90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F4BB9D" wp14:editId="789D130B">
            <wp:simplePos x="0" y="0"/>
            <wp:positionH relativeFrom="margin">
              <wp:align>right</wp:align>
            </wp:positionH>
            <wp:positionV relativeFrom="paragraph">
              <wp:posOffset>-433705</wp:posOffset>
            </wp:positionV>
            <wp:extent cx="1134000" cy="572400"/>
            <wp:effectExtent l="0" t="0" r="9525" b="0"/>
            <wp:wrapNone/>
            <wp:docPr id="1" name="Bild 1" descr="\\Ka.fzk.de\daten\Junge_Innovatoren\Junge_Innovatoren\JI   ab 1.4.2010 im KIT - neu\Öffentlichkeitsarbeit\Logo\CMYK\junge-innovatoren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Ka.fzk.de\daten\Junge_Innovatoren\Junge_Innovatoren\JI   ab 1.4.2010 im KIT - neu\Öffentlichkeitsarbeit\Logo\CMYK\junge-innovatoren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D8" w:rsidRPr="00D17BB4">
        <w:rPr>
          <w:rFonts w:ascii="Arial" w:hAnsi="Arial" w:cs="Arial"/>
          <w:b/>
        </w:rPr>
        <w:t xml:space="preserve">Programm </w:t>
      </w:r>
      <w:r w:rsidR="00DD63AC" w:rsidRPr="00D17BB4">
        <w:rPr>
          <w:rFonts w:ascii="Arial" w:hAnsi="Arial" w:cs="Arial"/>
          <w:b/>
        </w:rPr>
        <w:t>„</w:t>
      </w:r>
      <w:r w:rsidR="009146D8" w:rsidRPr="00D17BB4">
        <w:rPr>
          <w:rFonts w:ascii="Arial" w:hAnsi="Arial" w:cs="Arial"/>
          <w:b/>
        </w:rPr>
        <w:t>Junge Innovatoren</w:t>
      </w:r>
      <w:r w:rsidR="00DD63AC" w:rsidRPr="00D17BB4">
        <w:rPr>
          <w:rFonts w:ascii="Arial" w:hAnsi="Arial" w:cs="Arial"/>
          <w:b/>
        </w:rPr>
        <w:t xml:space="preserve">“ </w:t>
      </w:r>
      <w:r w:rsidR="00FB6829">
        <w:rPr>
          <w:rFonts w:ascii="Arial" w:hAnsi="Arial" w:cs="Arial"/>
          <w:b/>
        </w:rPr>
        <w:t>–</w:t>
      </w:r>
      <w:r w:rsidR="00DD63AC" w:rsidRPr="00D17BB4">
        <w:rPr>
          <w:rFonts w:ascii="Arial" w:hAnsi="Arial" w:cs="Arial"/>
          <w:b/>
        </w:rPr>
        <w:t xml:space="preserve"> </w:t>
      </w:r>
      <w:r w:rsidR="009146D8" w:rsidRPr="00D17BB4">
        <w:rPr>
          <w:rFonts w:ascii="Arial" w:hAnsi="Arial" w:cs="Arial"/>
          <w:b/>
        </w:rPr>
        <w:t>Coaching-Fahrplan</w:t>
      </w:r>
    </w:p>
    <w:p w14:paraId="279C9BD0" w14:textId="3E124424" w:rsidR="00BA458F" w:rsidRDefault="00BA458F">
      <w:pPr>
        <w:rPr>
          <w:rFonts w:ascii="Arial" w:hAnsi="Arial" w:cs="Arial"/>
          <w:noProof/>
          <w:sz w:val="22"/>
          <w:szCs w:val="22"/>
        </w:rPr>
      </w:pPr>
    </w:p>
    <w:p w14:paraId="5DCD0127" w14:textId="77777777" w:rsidR="00BA458F" w:rsidRPr="00BA458F" w:rsidRDefault="00BA458F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Tabellenraster"/>
        <w:tblW w:w="9231" w:type="dxa"/>
        <w:tblLook w:val="04A0" w:firstRow="1" w:lastRow="0" w:firstColumn="1" w:lastColumn="0" w:noHBand="0" w:noVBand="1"/>
      </w:tblPr>
      <w:tblGrid>
        <w:gridCol w:w="3285"/>
        <w:gridCol w:w="5946"/>
      </w:tblGrid>
      <w:tr w:rsidR="0090684D" w:rsidRPr="00A731C4" w14:paraId="71C20A59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11D11FA1" w14:textId="2D2DC19A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  <w:r w:rsidRPr="00A731C4">
              <w:rPr>
                <w:b/>
                <w:sz w:val="22"/>
                <w:szCs w:val="22"/>
              </w:rPr>
              <w:t xml:space="preserve">Projekt </w:t>
            </w:r>
            <w:r>
              <w:rPr>
                <w:b/>
                <w:sz w:val="22"/>
                <w:szCs w:val="22"/>
              </w:rPr>
              <w:t xml:space="preserve">(JI… / </w:t>
            </w:r>
            <w:r w:rsidRPr="00A731C4">
              <w:rPr>
                <w:b/>
                <w:sz w:val="22"/>
                <w:szCs w:val="22"/>
              </w:rPr>
              <w:t>Akronym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946" w:type="dxa"/>
            <w:vAlign w:val="center"/>
          </w:tcPr>
          <w:p w14:paraId="1EB71C36" w14:textId="063168C3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</w:p>
        </w:tc>
      </w:tr>
      <w:tr w:rsidR="0090684D" w:rsidRPr="00A731C4" w14:paraId="3069330D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3C13E428" w14:textId="79172676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  <w:r>
              <w:rPr>
                <w:b/>
                <w:sz w:val="22"/>
              </w:rPr>
              <w:t>Antragstellende Einrichtung</w:t>
            </w:r>
          </w:p>
        </w:tc>
        <w:tc>
          <w:tcPr>
            <w:tcW w:w="5946" w:type="dxa"/>
            <w:vAlign w:val="center"/>
          </w:tcPr>
          <w:p w14:paraId="622494B1" w14:textId="0069BABD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</w:p>
        </w:tc>
      </w:tr>
      <w:tr w:rsidR="0090684D" w:rsidRPr="00A731C4" w14:paraId="767568A7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4ED85103" w14:textId="082B8085" w:rsidR="0090684D" w:rsidRPr="00A731C4" w:rsidRDefault="0090684D" w:rsidP="0090684D">
            <w:pPr>
              <w:pStyle w:val="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Existenzgründende</w:t>
            </w:r>
          </w:p>
        </w:tc>
        <w:tc>
          <w:tcPr>
            <w:tcW w:w="5946" w:type="dxa"/>
            <w:vAlign w:val="center"/>
          </w:tcPr>
          <w:p w14:paraId="5BA8D161" w14:textId="553B51B2" w:rsidR="0090684D" w:rsidRPr="00A731C4" w:rsidRDefault="0090684D" w:rsidP="0090684D">
            <w:pPr>
              <w:pStyle w:val="Text"/>
              <w:rPr>
                <w:b/>
                <w:sz w:val="22"/>
                <w:szCs w:val="22"/>
              </w:rPr>
            </w:pPr>
          </w:p>
        </w:tc>
      </w:tr>
    </w:tbl>
    <w:p w14:paraId="6B5A759A" w14:textId="72216719" w:rsidR="009146D8" w:rsidRDefault="009146D8" w:rsidP="009B5D8D">
      <w:pPr>
        <w:pStyle w:val="Text"/>
        <w:rPr>
          <w:rFonts w:cs="Arial"/>
          <w:b/>
          <w:sz w:val="22"/>
          <w:szCs w:val="22"/>
        </w:rPr>
      </w:pPr>
    </w:p>
    <w:p w14:paraId="067D0ECA" w14:textId="77777777" w:rsidR="00A64A87" w:rsidRPr="00FB6829" w:rsidRDefault="00A64A87" w:rsidP="009B5D8D">
      <w:pPr>
        <w:pStyle w:val="Text"/>
        <w:rPr>
          <w:rFonts w:cs="Arial"/>
          <w:b/>
          <w:sz w:val="22"/>
          <w:szCs w:val="22"/>
        </w:rPr>
      </w:pPr>
    </w:p>
    <w:p w14:paraId="085E8B43" w14:textId="77777777" w:rsidR="009146D8" w:rsidRPr="001571A4" w:rsidRDefault="009146D8">
      <w:pPr>
        <w:rPr>
          <w:rFonts w:ascii="Arial" w:hAnsi="Arial" w:cs="Arial"/>
          <w:b/>
          <w:sz w:val="22"/>
          <w:szCs w:val="22"/>
        </w:rPr>
      </w:pPr>
      <w:r w:rsidRPr="001571A4">
        <w:rPr>
          <w:rFonts w:ascii="Arial" w:hAnsi="Arial" w:cs="Arial"/>
          <w:b/>
          <w:sz w:val="22"/>
          <w:szCs w:val="22"/>
        </w:rPr>
        <w:t>Gesamtzielsetzung des Coachings:</w:t>
      </w:r>
    </w:p>
    <w:p w14:paraId="2E1135A0" w14:textId="4F58285C" w:rsidR="009146D8" w:rsidRDefault="009146D8" w:rsidP="001571A4">
      <w:pPr>
        <w:jc w:val="both"/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 xml:space="preserve">Überarbeitung des </w:t>
      </w:r>
      <w:r w:rsidR="0063205B">
        <w:rPr>
          <w:rFonts w:ascii="Arial" w:hAnsi="Arial" w:cs="Arial"/>
          <w:sz w:val="22"/>
          <w:szCs w:val="22"/>
        </w:rPr>
        <w:t>von den</w:t>
      </w:r>
      <w:r w:rsidRPr="001571A4">
        <w:rPr>
          <w:rFonts w:ascii="Arial" w:hAnsi="Arial" w:cs="Arial"/>
          <w:sz w:val="22"/>
          <w:szCs w:val="22"/>
        </w:rPr>
        <w:t xml:space="preserve"> </w:t>
      </w:r>
      <w:r w:rsidR="0063205B">
        <w:rPr>
          <w:rFonts w:ascii="Arial" w:hAnsi="Arial" w:cs="Arial"/>
          <w:sz w:val="22"/>
          <w:szCs w:val="22"/>
        </w:rPr>
        <w:t>Existenzg</w:t>
      </w:r>
      <w:r w:rsidRPr="001571A4">
        <w:rPr>
          <w:rFonts w:ascii="Arial" w:hAnsi="Arial" w:cs="Arial"/>
          <w:sz w:val="22"/>
          <w:szCs w:val="22"/>
        </w:rPr>
        <w:t>ründe</w:t>
      </w:r>
      <w:r w:rsidR="004F2AAC">
        <w:rPr>
          <w:rFonts w:ascii="Arial" w:hAnsi="Arial" w:cs="Arial"/>
          <w:sz w:val="22"/>
          <w:szCs w:val="22"/>
        </w:rPr>
        <w:t>nden</w:t>
      </w:r>
      <w:r w:rsidR="00A82C52">
        <w:rPr>
          <w:rFonts w:ascii="Arial" w:hAnsi="Arial" w:cs="Arial"/>
          <w:sz w:val="22"/>
          <w:szCs w:val="22"/>
        </w:rPr>
        <w:t xml:space="preserve"> </w:t>
      </w:r>
      <w:r w:rsidRPr="001571A4">
        <w:rPr>
          <w:rFonts w:ascii="Arial" w:hAnsi="Arial" w:cs="Arial"/>
          <w:sz w:val="22"/>
          <w:szCs w:val="22"/>
        </w:rPr>
        <w:t>bereits entwickelten Unternehmens</w:t>
      </w:r>
      <w:r w:rsidR="00A64A87">
        <w:rPr>
          <w:rFonts w:ascii="Arial" w:hAnsi="Arial" w:cs="Arial"/>
          <w:sz w:val="22"/>
          <w:szCs w:val="22"/>
        </w:rPr>
        <w:softHyphen/>
      </w:r>
      <w:r w:rsidRPr="001571A4">
        <w:rPr>
          <w:rFonts w:ascii="Arial" w:hAnsi="Arial" w:cs="Arial"/>
          <w:sz w:val="22"/>
          <w:szCs w:val="22"/>
        </w:rPr>
        <w:t>konzepts, insbesondere im Hinblick auf Finanzierung und Marktbearbeitung.</w:t>
      </w:r>
    </w:p>
    <w:p w14:paraId="6542FC03" w14:textId="77777777" w:rsidR="00FE5A0C" w:rsidRPr="001571A4" w:rsidRDefault="00FE5A0C" w:rsidP="001571A4">
      <w:pPr>
        <w:jc w:val="both"/>
        <w:rPr>
          <w:rFonts w:ascii="Arial" w:hAnsi="Arial" w:cs="Arial"/>
          <w:sz w:val="22"/>
          <w:szCs w:val="22"/>
        </w:rPr>
      </w:pPr>
    </w:p>
    <w:p w14:paraId="55CAE478" w14:textId="77777777" w:rsidR="006B332B" w:rsidRPr="001571A4" w:rsidRDefault="006B332B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399"/>
        <w:gridCol w:w="1453"/>
        <w:gridCol w:w="1559"/>
        <w:gridCol w:w="1530"/>
      </w:tblGrid>
      <w:tr w:rsidR="0090684D" w:rsidRPr="00F96D4B" w14:paraId="0E55E230" w14:textId="77777777" w:rsidTr="0090684D">
        <w:trPr>
          <w:trHeight w:val="979"/>
        </w:trPr>
        <w:tc>
          <w:tcPr>
            <w:tcW w:w="1565" w:type="dxa"/>
            <w:shd w:val="clear" w:color="auto" w:fill="F2F2F2" w:themeFill="background1" w:themeFillShade="F2"/>
          </w:tcPr>
          <w:p w14:paraId="63ABA037" w14:textId="0F7921AD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0F99">
              <w:rPr>
                <w:rFonts w:ascii="Arial" w:hAnsi="Arial" w:cs="Arial"/>
                <w:sz w:val="20"/>
                <w:szCs w:val="20"/>
              </w:rPr>
              <w:t>aßnahme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A2E48E7" w14:textId="454E360B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Zielsetzung der M</w:t>
            </w:r>
            <w:r w:rsidRPr="00290F99">
              <w:rPr>
                <w:rFonts w:ascii="Arial" w:hAnsi="Arial" w:cs="Arial"/>
                <w:sz w:val="20"/>
                <w:szCs w:val="20"/>
              </w:rPr>
              <w:t>aßnahme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9B8B9D4" w14:textId="4EE63154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Durch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90F99">
              <w:rPr>
                <w:rFonts w:ascii="Arial" w:hAnsi="Arial" w:cs="Arial"/>
                <w:sz w:val="20"/>
                <w:szCs w:val="20"/>
              </w:rPr>
              <w:t>führende Organisation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2EBDD102" w14:textId="77777777" w:rsidR="0090684D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 xml:space="preserve">Benötigte Zeit </w:t>
            </w:r>
          </w:p>
          <w:p w14:paraId="43080F25" w14:textId="1A247779" w:rsidR="0090684D" w:rsidRPr="00FE5A0C" w:rsidRDefault="0090684D" w:rsidP="0090684D">
            <w:pPr>
              <w:spacing w:before="6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E5A0C">
              <w:rPr>
                <w:rFonts w:ascii="Arial" w:hAnsi="Arial" w:cs="Arial"/>
                <w:sz w:val="16"/>
                <w:szCs w:val="16"/>
              </w:rPr>
              <w:t>Stunden</w:t>
            </w:r>
            <w:r>
              <w:rPr>
                <w:rFonts w:ascii="Arial" w:hAnsi="Arial" w:cs="Arial"/>
                <w:sz w:val="16"/>
                <w:szCs w:val="16"/>
              </w:rPr>
              <w:t>/Tage</w:t>
            </w:r>
            <w:r w:rsidRPr="00FE5A0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739DAFB" w14:textId="336C95C1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Teilnehme</w:t>
            </w:r>
            <w:r>
              <w:rPr>
                <w:rFonts w:ascii="Arial" w:hAnsi="Arial" w:cs="Arial"/>
                <w:sz w:val="20"/>
                <w:szCs w:val="20"/>
              </w:rPr>
              <w:t>nde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83402A2" w14:textId="7988A8DA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  <w:tr w:rsidR="0090684D" w:rsidRPr="00F96D4B" w14:paraId="5D616986" w14:textId="77777777" w:rsidTr="00C16EC5">
        <w:trPr>
          <w:trHeight w:val="615"/>
        </w:trPr>
        <w:tc>
          <w:tcPr>
            <w:tcW w:w="1565" w:type="dxa"/>
          </w:tcPr>
          <w:p w14:paraId="0FD2FD0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C424BE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6671D56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DD311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1898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17493D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70D85EA3" w14:textId="77777777" w:rsidTr="00C16EC5">
        <w:trPr>
          <w:trHeight w:val="615"/>
        </w:trPr>
        <w:tc>
          <w:tcPr>
            <w:tcW w:w="1565" w:type="dxa"/>
          </w:tcPr>
          <w:p w14:paraId="7D1A14A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C96C50C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F1245B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0A183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4EA9A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BED40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44997F43" w14:textId="77777777" w:rsidTr="00C16EC5">
        <w:trPr>
          <w:trHeight w:val="615"/>
        </w:trPr>
        <w:tc>
          <w:tcPr>
            <w:tcW w:w="1565" w:type="dxa"/>
          </w:tcPr>
          <w:p w14:paraId="37B3947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F537FCE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15AF53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97E816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7CD6C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4322C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7E03DBEA" w14:textId="77777777" w:rsidTr="00C16EC5">
        <w:trPr>
          <w:trHeight w:val="615"/>
        </w:trPr>
        <w:tc>
          <w:tcPr>
            <w:tcW w:w="1565" w:type="dxa"/>
          </w:tcPr>
          <w:p w14:paraId="4FB400CF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78FEC6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76BFD4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4E0AE4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8A2AF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85B88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21155021" w14:textId="77777777" w:rsidTr="00C16EC5">
        <w:trPr>
          <w:trHeight w:val="615"/>
        </w:trPr>
        <w:tc>
          <w:tcPr>
            <w:tcW w:w="1565" w:type="dxa"/>
          </w:tcPr>
          <w:p w14:paraId="7518A2E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D2E84B5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CA5F949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591DB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D5D829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66AD5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3EDCD406" w14:textId="77777777" w:rsidTr="00C16EC5">
        <w:trPr>
          <w:trHeight w:val="615"/>
        </w:trPr>
        <w:tc>
          <w:tcPr>
            <w:tcW w:w="1565" w:type="dxa"/>
          </w:tcPr>
          <w:p w14:paraId="49AFD456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971B29E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9DE4D4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46D28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7D1BF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F10F1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ECEE2" w14:textId="77777777" w:rsidR="009146D8" w:rsidRDefault="009146D8">
      <w:pPr>
        <w:rPr>
          <w:rFonts w:ascii="Arial" w:hAnsi="Arial" w:cs="Arial"/>
          <w:sz w:val="22"/>
          <w:szCs w:val="22"/>
        </w:rPr>
      </w:pPr>
    </w:p>
    <w:p w14:paraId="0B1392BD" w14:textId="77777777" w:rsidR="004647C9" w:rsidRPr="001571A4" w:rsidRDefault="004647C9">
      <w:pPr>
        <w:rPr>
          <w:rFonts w:ascii="Arial" w:hAnsi="Arial" w:cs="Arial"/>
          <w:sz w:val="22"/>
          <w:szCs w:val="22"/>
        </w:rPr>
      </w:pPr>
    </w:p>
    <w:p w14:paraId="08F11FF3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Datum / Unterschrift</w:t>
      </w:r>
    </w:p>
    <w:p w14:paraId="712A5648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</w:p>
    <w:p w14:paraId="003CFF12" w14:textId="77777777" w:rsidR="00E92331" w:rsidRDefault="00E92331">
      <w:pPr>
        <w:rPr>
          <w:rFonts w:ascii="Arial" w:hAnsi="Arial" w:cs="Arial"/>
          <w:sz w:val="22"/>
          <w:szCs w:val="22"/>
        </w:rPr>
      </w:pPr>
    </w:p>
    <w:p w14:paraId="3F121335" w14:textId="77777777" w:rsidR="004647C9" w:rsidRDefault="004647C9">
      <w:pPr>
        <w:rPr>
          <w:rFonts w:ascii="Arial" w:hAnsi="Arial" w:cs="Arial"/>
          <w:sz w:val="22"/>
          <w:szCs w:val="22"/>
        </w:rPr>
      </w:pPr>
    </w:p>
    <w:p w14:paraId="3004BBBD" w14:textId="77777777" w:rsidR="00054D80" w:rsidRPr="001571A4" w:rsidRDefault="00054D80">
      <w:pPr>
        <w:rPr>
          <w:rFonts w:ascii="Arial" w:hAnsi="Arial" w:cs="Arial"/>
          <w:sz w:val="22"/>
          <w:szCs w:val="22"/>
        </w:rPr>
      </w:pPr>
    </w:p>
    <w:p w14:paraId="33779E8A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-------------</w:t>
      </w:r>
      <w:r w:rsidR="001571A4">
        <w:rPr>
          <w:rFonts w:ascii="Arial" w:hAnsi="Arial" w:cs="Arial"/>
          <w:sz w:val="22"/>
          <w:szCs w:val="22"/>
        </w:rPr>
        <w:t>----------------------------</w:t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Pr="001571A4">
        <w:rPr>
          <w:rFonts w:ascii="Arial" w:hAnsi="Arial" w:cs="Arial"/>
          <w:sz w:val="22"/>
          <w:szCs w:val="22"/>
        </w:rPr>
        <w:t>------------------------------------------</w:t>
      </w:r>
    </w:p>
    <w:p w14:paraId="2532ED0E" w14:textId="653B2423" w:rsidR="00DD0D0D" w:rsidRPr="001571A4" w:rsidRDefault="00E92331" w:rsidP="00054D80">
      <w:pPr>
        <w:ind w:left="5664" w:hanging="5664"/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Gründ</w:t>
      </w:r>
      <w:r w:rsidR="00A82C52">
        <w:rPr>
          <w:rFonts w:ascii="Arial" w:hAnsi="Arial" w:cs="Arial"/>
          <w:sz w:val="22"/>
          <w:szCs w:val="22"/>
        </w:rPr>
        <w:t>ungs</w:t>
      </w:r>
      <w:r w:rsidR="00613F30">
        <w:rPr>
          <w:rFonts w:ascii="Arial" w:hAnsi="Arial" w:cs="Arial"/>
          <w:sz w:val="22"/>
          <w:szCs w:val="22"/>
        </w:rPr>
        <w:t>zentrum</w:t>
      </w:r>
      <w:r w:rsidRPr="001571A4">
        <w:rPr>
          <w:rFonts w:ascii="Arial" w:hAnsi="Arial" w:cs="Arial"/>
          <w:sz w:val="22"/>
          <w:szCs w:val="22"/>
        </w:rPr>
        <w:tab/>
      </w:r>
      <w:r w:rsidR="00613F30">
        <w:rPr>
          <w:rFonts w:ascii="Arial" w:hAnsi="Arial" w:cs="Arial"/>
          <w:sz w:val="22"/>
          <w:szCs w:val="22"/>
        </w:rPr>
        <w:t xml:space="preserve">alle </w:t>
      </w:r>
      <w:r w:rsidR="0090684D">
        <w:rPr>
          <w:rFonts w:ascii="Arial" w:hAnsi="Arial" w:cs="Arial"/>
          <w:sz w:val="22"/>
          <w:szCs w:val="22"/>
        </w:rPr>
        <w:t>teilnehmenden</w:t>
      </w:r>
      <w:r w:rsidR="00613F30">
        <w:rPr>
          <w:rFonts w:ascii="Arial" w:hAnsi="Arial" w:cs="Arial"/>
          <w:sz w:val="22"/>
          <w:szCs w:val="22"/>
        </w:rPr>
        <w:t xml:space="preserve"> </w:t>
      </w:r>
      <w:r w:rsidR="0063205B">
        <w:rPr>
          <w:rFonts w:ascii="Arial" w:hAnsi="Arial" w:cs="Arial"/>
          <w:sz w:val="22"/>
          <w:szCs w:val="22"/>
        </w:rPr>
        <w:t>Existenzg</w:t>
      </w:r>
      <w:r w:rsidR="004F2AAC">
        <w:rPr>
          <w:rFonts w:ascii="Arial" w:hAnsi="Arial" w:cs="Arial"/>
          <w:sz w:val="22"/>
          <w:szCs w:val="22"/>
        </w:rPr>
        <w:t>ründenden</w:t>
      </w:r>
      <w:r w:rsidR="00A82C52">
        <w:rPr>
          <w:rFonts w:ascii="Arial" w:hAnsi="Arial" w:cs="Arial"/>
          <w:sz w:val="22"/>
          <w:szCs w:val="22"/>
        </w:rPr>
        <w:t xml:space="preserve"> </w:t>
      </w:r>
    </w:p>
    <w:p w14:paraId="09910B6D" w14:textId="77777777" w:rsidR="00E92331" w:rsidRPr="001571A4" w:rsidRDefault="00E92331" w:rsidP="00054D80">
      <w:pPr>
        <w:ind w:left="5664" w:hanging="5664"/>
        <w:rPr>
          <w:rFonts w:ascii="Arial" w:hAnsi="Arial" w:cs="Arial"/>
          <w:sz w:val="22"/>
          <w:szCs w:val="22"/>
        </w:rPr>
      </w:pPr>
    </w:p>
    <w:p w14:paraId="68C854A0" w14:textId="77777777" w:rsidR="00054D80" w:rsidRDefault="00054D80" w:rsidP="00A03F19">
      <w:pPr>
        <w:rPr>
          <w:rFonts w:ascii="Arial" w:hAnsi="Arial" w:cs="Arial"/>
          <w:sz w:val="22"/>
          <w:szCs w:val="22"/>
        </w:rPr>
      </w:pPr>
    </w:p>
    <w:p w14:paraId="1C701C28" w14:textId="08021FF1" w:rsidR="00E92331" w:rsidRDefault="002E6F0C" w:rsidP="00A0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beachten Sie </w:t>
      </w:r>
      <w:r w:rsidR="004F2AAC">
        <w:rPr>
          <w:rFonts w:ascii="Arial" w:hAnsi="Arial" w:cs="Arial"/>
          <w:sz w:val="22"/>
          <w:szCs w:val="22"/>
        </w:rPr>
        <w:t>die Coaching-Richtlinie</w:t>
      </w:r>
      <w:r>
        <w:rPr>
          <w:rFonts w:ascii="Arial" w:hAnsi="Arial" w:cs="Arial"/>
          <w:sz w:val="22"/>
          <w:szCs w:val="22"/>
        </w:rPr>
        <w:t>.</w:t>
      </w:r>
      <w:r w:rsidR="00BB77D1">
        <w:rPr>
          <w:rFonts w:ascii="Arial" w:hAnsi="Arial" w:cs="Arial"/>
          <w:sz w:val="22"/>
          <w:szCs w:val="22"/>
        </w:rPr>
        <w:t xml:space="preserve"> </w:t>
      </w:r>
      <w:r w:rsidR="00024A9E">
        <w:rPr>
          <w:rFonts w:ascii="Arial" w:hAnsi="Arial" w:cs="Arial"/>
          <w:sz w:val="22"/>
          <w:szCs w:val="22"/>
        </w:rPr>
        <w:t xml:space="preserve">Der </w:t>
      </w:r>
      <w:r w:rsidR="00BB77D1">
        <w:rPr>
          <w:rFonts w:ascii="Arial" w:hAnsi="Arial" w:cs="Arial"/>
          <w:sz w:val="22"/>
          <w:szCs w:val="22"/>
        </w:rPr>
        <w:t xml:space="preserve">unterschriebene </w:t>
      </w:r>
      <w:r w:rsidR="00024A9E">
        <w:rPr>
          <w:rFonts w:ascii="Arial" w:hAnsi="Arial" w:cs="Arial"/>
          <w:sz w:val="22"/>
          <w:szCs w:val="22"/>
        </w:rPr>
        <w:t>Coaching-Fahrplan</w:t>
      </w:r>
      <w:r w:rsidR="00E92331" w:rsidRPr="001571A4">
        <w:rPr>
          <w:rFonts w:ascii="Arial" w:hAnsi="Arial" w:cs="Arial"/>
          <w:sz w:val="22"/>
          <w:szCs w:val="22"/>
        </w:rPr>
        <w:t xml:space="preserve"> ist </w:t>
      </w:r>
      <w:r w:rsidR="00CC5AB9">
        <w:rPr>
          <w:rFonts w:ascii="Arial" w:hAnsi="Arial" w:cs="Arial"/>
          <w:sz w:val="22"/>
          <w:szCs w:val="22"/>
        </w:rPr>
        <w:t xml:space="preserve">zur Freigabe </w:t>
      </w:r>
      <w:r w:rsidR="0063205B">
        <w:rPr>
          <w:rFonts w:ascii="Arial" w:hAnsi="Arial" w:cs="Arial"/>
          <w:sz w:val="22"/>
          <w:szCs w:val="22"/>
        </w:rPr>
        <w:t xml:space="preserve">an </w:t>
      </w:r>
      <w:r w:rsidR="001A72C6">
        <w:rPr>
          <w:rFonts w:ascii="Arial" w:hAnsi="Arial" w:cs="Arial"/>
          <w:sz w:val="22"/>
          <w:szCs w:val="22"/>
        </w:rPr>
        <w:t>das Wissenschaftsministerium Baden-Württemberg</w:t>
      </w:r>
      <w:r w:rsidR="0063205B">
        <w:rPr>
          <w:rFonts w:ascii="Arial" w:hAnsi="Arial" w:cs="Arial"/>
          <w:sz w:val="22"/>
          <w:szCs w:val="22"/>
        </w:rPr>
        <w:t xml:space="preserve"> </w:t>
      </w:r>
      <w:r w:rsidR="00613F30">
        <w:rPr>
          <w:rFonts w:ascii="Arial" w:hAnsi="Arial" w:cs="Arial"/>
          <w:sz w:val="22"/>
          <w:szCs w:val="22"/>
        </w:rPr>
        <w:t>zu</w:t>
      </w:r>
      <w:r w:rsidR="00B71F2D">
        <w:rPr>
          <w:rFonts w:ascii="Arial" w:hAnsi="Arial" w:cs="Arial"/>
          <w:sz w:val="22"/>
          <w:szCs w:val="22"/>
        </w:rPr>
        <w:t xml:space="preserve"> </w:t>
      </w:r>
      <w:r w:rsidR="00613F30">
        <w:rPr>
          <w:rFonts w:ascii="Arial" w:hAnsi="Arial" w:cs="Arial"/>
          <w:sz w:val="22"/>
          <w:szCs w:val="22"/>
        </w:rPr>
        <w:t>senden</w:t>
      </w:r>
      <w:r w:rsidR="0063205B">
        <w:rPr>
          <w:rFonts w:ascii="Arial" w:hAnsi="Arial" w:cs="Arial"/>
          <w:sz w:val="22"/>
          <w:szCs w:val="22"/>
        </w:rPr>
        <w:t>:</w:t>
      </w:r>
    </w:p>
    <w:p w14:paraId="2F5C13B7" w14:textId="7A6D1125" w:rsidR="00A64A87" w:rsidRDefault="00A64A87" w:rsidP="00A03F19">
      <w:pPr>
        <w:rPr>
          <w:rFonts w:ascii="Arial" w:hAnsi="Arial" w:cs="Arial"/>
          <w:sz w:val="22"/>
          <w:szCs w:val="22"/>
        </w:rPr>
      </w:pPr>
    </w:p>
    <w:p w14:paraId="3BE22617" w14:textId="7509380C" w:rsidR="0063205B" w:rsidRPr="001A72C6" w:rsidRDefault="00A64A87" w:rsidP="00567992">
      <w:pPr>
        <w:rPr>
          <w:rFonts w:ascii="Arial" w:hAnsi="Arial" w:cs="Arial"/>
          <w:b/>
          <w:sz w:val="22"/>
          <w:szCs w:val="22"/>
          <w:lang w:val="en-US"/>
        </w:rPr>
      </w:pPr>
      <w:r w:rsidRPr="005B663F">
        <w:rPr>
          <w:rFonts w:ascii="Arial" w:hAnsi="Arial" w:cs="Arial"/>
          <w:b/>
          <w:sz w:val="22"/>
          <w:szCs w:val="22"/>
          <w:lang w:val="en-US"/>
        </w:rPr>
        <w:t>Per E-Mail:</w:t>
      </w:r>
      <w:r w:rsidR="00BB77D1" w:rsidRPr="005B663F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8" w:history="1">
        <w:r w:rsidR="001A72C6" w:rsidRPr="001A72C6">
          <w:rPr>
            <w:rStyle w:val="Hyperlink"/>
            <w:rFonts w:ascii="Arial" w:hAnsi="Arial" w:cs="Arial"/>
            <w:b/>
            <w:sz w:val="22"/>
            <w:szCs w:val="22"/>
          </w:rPr>
          <w:t>poststelle@mwk.bwl.de</w:t>
        </w:r>
      </w:hyperlink>
    </w:p>
    <w:p w14:paraId="0587FBE9" w14:textId="1E5AC501" w:rsidR="00A64A87" w:rsidRPr="005B663F" w:rsidRDefault="00A64A87" w:rsidP="00567992">
      <w:pPr>
        <w:rPr>
          <w:rFonts w:ascii="Arial" w:hAnsi="Arial" w:cs="Arial"/>
          <w:sz w:val="22"/>
          <w:szCs w:val="22"/>
          <w:lang w:val="en-US"/>
        </w:rPr>
      </w:pPr>
    </w:p>
    <w:p w14:paraId="5C7F8EE2" w14:textId="77777777" w:rsidR="00BB77D1" w:rsidRDefault="00950D6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Buchung und Abrechnung der Coaching-Maßnahmen wird über die antragstellende Hochschule abgewickelt. 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Auf der Rechnung müssen </w:t>
      </w:r>
      <w:r w:rsidR="0066336C">
        <w:rPr>
          <w:rFonts w:ascii="Arial" w:eastAsia="Calibri" w:hAnsi="Arial" w:cs="Arial"/>
          <w:sz w:val="22"/>
          <w:szCs w:val="22"/>
          <w:lang w:eastAsia="en-US"/>
        </w:rPr>
        <w:t xml:space="preserve">sowohl </w:t>
      </w:r>
      <w:r w:rsidR="00BB77D1">
        <w:rPr>
          <w:rFonts w:ascii="Arial" w:eastAsia="Calibri" w:hAnsi="Arial" w:cs="Arial"/>
          <w:sz w:val="22"/>
          <w:szCs w:val="22"/>
          <w:lang w:eastAsia="en-US"/>
        </w:rPr>
        <w:t>alle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 Teilnehm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enden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namentlich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genannt 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als auch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der Inhalt der durchgeführten </w:t>
      </w:r>
      <w:r w:rsidR="0066336C">
        <w:rPr>
          <w:rFonts w:ascii="Arial" w:eastAsia="Calibri" w:hAnsi="Arial" w:cs="Arial"/>
          <w:sz w:val="22"/>
          <w:szCs w:val="22"/>
          <w:lang w:eastAsia="en-US"/>
        </w:rPr>
        <w:t>Coaching-M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aßnahme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angegeben </w:t>
      </w:r>
      <w:r>
        <w:rPr>
          <w:rFonts w:ascii="Arial" w:eastAsia="Calibri" w:hAnsi="Arial" w:cs="Arial"/>
          <w:sz w:val="22"/>
          <w:szCs w:val="22"/>
          <w:lang w:eastAsia="en-US"/>
        </w:rPr>
        <w:t>sein.</w:t>
      </w:r>
    </w:p>
    <w:p w14:paraId="64A2410B" w14:textId="354CC071" w:rsidR="00797070" w:rsidRDefault="00797070">
      <w:pPr>
        <w:rPr>
          <w:rFonts w:ascii="Arial" w:eastAsia="Calibri" w:hAnsi="Arial" w:cs="Arial"/>
          <w:b/>
          <w:sz w:val="28"/>
          <w:szCs w:val="22"/>
          <w:lang w:eastAsia="en-US"/>
        </w:rPr>
      </w:pPr>
      <w:r>
        <w:rPr>
          <w:rFonts w:ascii="Arial" w:eastAsia="Calibri" w:hAnsi="Arial" w:cs="Arial"/>
          <w:b/>
          <w:sz w:val="28"/>
          <w:szCs w:val="22"/>
          <w:lang w:eastAsia="en-US"/>
        </w:rPr>
        <w:br w:type="page"/>
      </w:r>
    </w:p>
    <w:p w14:paraId="0062CB08" w14:textId="2796F0D7" w:rsidR="00203543" w:rsidRPr="00FB6014" w:rsidRDefault="00203543" w:rsidP="00203543">
      <w:pPr>
        <w:rPr>
          <w:rFonts w:ascii="Arial" w:eastAsia="Calibri" w:hAnsi="Arial" w:cs="Arial"/>
          <w:b/>
          <w:sz w:val="28"/>
          <w:szCs w:val="22"/>
          <w:lang w:eastAsia="en-US"/>
        </w:rPr>
      </w:pPr>
      <w:r w:rsidRPr="00FB6014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 xml:space="preserve">Richtlinie zum Coaching für das Programm „Junge Innovatoren“ des Ministeriums für Wissenschaft, Forschung und Kunst </w:t>
      </w:r>
    </w:p>
    <w:p w14:paraId="31B19394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EDDCC39" w14:textId="101FAF9C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Als Teil des Förderprogramms „Junge Innovatoren“ werden die Geförderten durch </w:t>
      </w:r>
      <w:r w:rsidR="00F61A11">
        <w:rPr>
          <w:rFonts w:ascii="Arial" w:hAnsi="Arial" w:cs="Arial"/>
          <w:sz w:val="22"/>
          <w:szCs w:val="22"/>
          <w:lang w:eastAsia="en-US"/>
        </w:rPr>
        <w:t>eine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Finanzierung geeigneter Coaching-Maßnahmen unterstützt.</w:t>
      </w:r>
    </w:p>
    <w:p w14:paraId="5DF06AE4" w14:textId="265FB59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Dazu entwickeln die </w:t>
      </w:r>
      <w:r w:rsidR="00F61A11">
        <w:rPr>
          <w:rFonts w:ascii="Arial" w:hAnsi="Arial" w:cs="Arial"/>
          <w:sz w:val="22"/>
          <w:szCs w:val="22"/>
          <w:lang w:eastAsia="en-US"/>
        </w:rPr>
        <w:t>Geförderten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in Abstimmung mit ihrem jeweiligen Gründ</w:t>
      </w:r>
      <w:r w:rsidR="00A82C52">
        <w:rPr>
          <w:rFonts w:ascii="Arial" w:hAnsi="Arial" w:cs="Arial"/>
          <w:sz w:val="22"/>
          <w:szCs w:val="22"/>
          <w:lang w:eastAsia="en-US"/>
        </w:rPr>
        <w:t>ungs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zentrum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innerhalb von einem Monat nach Förderbeginn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einen Coaching-Fahrplan und legen diesen dem </w:t>
      </w:r>
      <w:r w:rsidR="001A2160">
        <w:rPr>
          <w:rFonts w:ascii="Arial" w:hAnsi="Arial" w:cs="Arial"/>
          <w:sz w:val="22"/>
          <w:szCs w:val="22"/>
          <w:lang w:eastAsia="en-US"/>
        </w:rPr>
        <w:t>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zur Abstimmung vor. Aus diesem Coaching-Fahrplan müssen die einzelnen geplanten Coaching-Maßnahmen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, deren </w:t>
      </w:r>
      <w:r w:rsidR="00F61A11" w:rsidRPr="00FB6014">
        <w:rPr>
          <w:rFonts w:ascii="Arial" w:hAnsi="Arial" w:cs="Arial"/>
          <w:sz w:val="22"/>
          <w:szCs w:val="22"/>
          <w:lang w:eastAsia="en-US"/>
        </w:rPr>
        <w:t>Zielsetzung</w:t>
      </w:r>
      <w:r w:rsidR="00F61A11">
        <w:rPr>
          <w:rFonts w:ascii="Arial" w:hAnsi="Arial" w:cs="Arial"/>
          <w:sz w:val="22"/>
          <w:szCs w:val="22"/>
          <w:lang w:eastAsia="en-US"/>
        </w:rPr>
        <w:t>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, der Zeitplan, die eingebundenen Personen 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sowie die </w:t>
      </w:r>
      <w:r w:rsidR="00F61A11" w:rsidRPr="00FB6014">
        <w:rPr>
          <w:rFonts w:ascii="Arial" w:hAnsi="Arial" w:cs="Arial"/>
          <w:sz w:val="22"/>
          <w:szCs w:val="22"/>
          <w:lang w:eastAsia="en-US"/>
        </w:rPr>
        <w:t xml:space="preserve">voraussichtlichen Kosten </w:t>
      </w:r>
      <w:r w:rsidRPr="00FB6014">
        <w:rPr>
          <w:rFonts w:ascii="Arial" w:hAnsi="Arial" w:cs="Arial"/>
          <w:sz w:val="22"/>
          <w:szCs w:val="22"/>
          <w:lang w:eastAsia="en-US"/>
        </w:rPr>
        <w:t>hervorgehen.</w:t>
      </w:r>
    </w:p>
    <w:p w14:paraId="6B4191E7" w14:textId="40AA545E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>Der Coaching-Fahrplan ist sowohl vom Gründ</w:t>
      </w:r>
      <w:r w:rsidR="00A82C52">
        <w:rPr>
          <w:rFonts w:ascii="Arial" w:hAnsi="Arial" w:cs="Arial"/>
          <w:b/>
          <w:bCs/>
          <w:sz w:val="22"/>
          <w:szCs w:val="22"/>
          <w:lang w:eastAsia="en-US"/>
        </w:rPr>
        <w:t>ungs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zentrum als auch von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allen Existenzgründe</w:t>
      </w:r>
      <w:r w:rsidR="004F2AAC">
        <w:rPr>
          <w:rFonts w:ascii="Arial" w:hAnsi="Arial" w:cs="Arial"/>
          <w:b/>
          <w:sz w:val="22"/>
          <w:szCs w:val="22"/>
          <w:lang w:eastAsia="en-US"/>
        </w:rPr>
        <w:t>nden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, die an den Coaching-Maßnahmen teilnehmen wollen,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zu unterschreiben und dem </w:t>
      </w:r>
      <w:r w:rsidR="00086BDA">
        <w:rPr>
          <w:rFonts w:ascii="Arial" w:hAnsi="Arial" w:cs="Arial"/>
          <w:b/>
          <w:bCs/>
          <w:sz w:val="22"/>
          <w:szCs w:val="22"/>
          <w:lang w:eastAsia="en-US"/>
        </w:rPr>
        <w:t>Wissenschaftsministerium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 vorzulegen</w:t>
      </w:r>
      <w:r w:rsidRPr="00FB6014">
        <w:rPr>
          <w:rFonts w:ascii="Arial" w:hAnsi="Arial" w:cs="Arial"/>
          <w:sz w:val="22"/>
          <w:szCs w:val="22"/>
          <w:lang w:eastAsia="en-US"/>
        </w:rPr>
        <w:t>.</w:t>
      </w:r>
    </w:p>
    <w:p w14:paraId="4D874C65" w14:textId="727C3831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Die Vorlage für den Coaching-Fahrplan ist unter </w:t>
      </w:r>
      <w:hyperlink r:id="rId9" w:history="1">
        <w:r w:rsidR="00797070" w:rsidRPr="00D70B2A">
          <w:rPr>
            <w:rStyle w:val="Hyperlink"/>
            <w:rFonts w:ascii="Arial" w:hAnsi="Arial" w:cs="Arial"/>
            <w:sz w:val="22"/>
            <w:szCs w:val="22"/>
            <w:lang w:eastAsia="en-US"/>
          </w:rPr>
          <w:t>www.junge-innovatoren.de/infomaterial</w:t>
        </w:r>
      </w:hyperlink>
      <w:r w:rsidRPr="00FB6014">
        <w:rPr>
          <w:rFonts w:ascii="Arial" w:hAnsi="Arial" w:cs="Arial"/>
          <w:sz w:val="22"/>
          <w:szCs w:val="22"/>
          <w:lang w:eastAsia="en-US"/>
        </w:rPr>
        <w:t xml:space="preserve"> hinterlegt.</w:t>
      </w:r>
    </w:p>
    <w:p w14:paraId="5A8A93BC" w14:textId="2236051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Bei Teamgründungen mit zwei oder mehreren geförderten </w:t>
      </w:r>
      <w:r w:rsidR="004F2AAC">
        <w:rPr>
          <w:rFonts w:ascii="Arial" w:hAnsi="Arial" w:cs="Arial"/>
          <w:sz w:val="22"/>
          <w:szCs w:val="22"/>
          <w:lang w:eastAsia="en-US"/>
        </w:rPr>
        <w:t>Personen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kann das Coaching zusammengelegt werden. Jegliche Änderungen des Coaching-Fahrplans bedürfen der erneuten Zustimmung durch</w:t>
      </w:r>
      <w:r w:rsidR="00CD4F27">
        <w:rPr>
          <w:rFonts w:ascii="Arial" w:hAnsi="Arial" w:cs="Arial"/>
          <w:sz w:val="22"/>
          <w:szCs w:val="22"/>
          <w:lang w:eastAsia="en-US"/>
        </w:rPr>
        <w:t xml:space="preserve"> das 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>.</w:t>
      </w:r>
    </w:p>
    <w:p w14:paraId="1152735C" w14:textId="77777777" w:rsidR="00FB6014" w:rsidRPr="00FB6014" w:rsidRDefault="00FB6014" w:rsidP="00FB6014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Im Rahmen der Förderung stehen pro Existenzgründung insgesamt bis zu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5.000,- € brutto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für Coaching-Maßnahmen zur Verfügung.</w:t>
      </w:r>
    </w:p>
    <w:p w14:paraId="23203EA8" w14:textId="7AF8F68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Fahrtkosten und Spesen (sowohl die der Existenzgründe</w:t>
      </w:r>
      <w:r w:rsidR="004F2AAC">
        <w:rPr>
          <w:rFonts w:ascii="Arial" w:hAnsi="Arial" w:cs="Arial"/>
          <w:sz w:val="22"/>
          <w:szCs w:val="22"/>
          <w:lang w:eastAsia="en-US"/>
        </w:rPr>
        <w:t>nden</w:t>
      </w:r>
      <w:r w:rsidR="00A82C5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sz w:val="22"/>
          <w:szCs w:val="22"/>
          <w:lang w:eastAsia="en-US"/>
        </w:rPr>
        <w:t>als auch die der Coaches) werden nicht erstattet.</w:t>
      </w:r>
    </w:p>
    <w:p w14:paraId="27106948" w14:textId="3C176F9E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Die antragstellende Institution ist als Rechnungsempfänger anzugeben, d.</w:t>
      </w:r>
      <w:r w:rsidR="004F2AAC">
        <w:rPr>
          <w:rFonts w:ascii="Arial" w:hAnsi="Arial" w:cs="Arial"/>
          <w:sz w:val="22"/>
          <w:szCs w:val="22"/>
          <w:lang w:eastAsia="en-US"/>
        </w:rPr>
        <w:t> </w:t>
      </w:r>
      <w:r w:rsidRPr="00FB6014">
        <w:rPr>
          <w:rFonts w:ascii="Arial" w:hAnsi="Arial" w:cs="Arial"/>
          <w:sz w:val="22"/>
          <w:szCs w:val="22"/>
          <w:lang w:eastAsia="en-US"/>
        </w:rPr>
        <w:t>h. Coachings sind über das eigene Bestellsystem zu buchen und von der Hochschule zu bezahlen.</w:t>
      </w:r>
    </w:p>
    <w:p w14:paraId="3BA3B61D" w14:textId="58CA965C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Auf der Rechnung müssen die Teilnehme</w:t>
      </w:r>
      <w:r w:rsidR="00A82C52">
        <w:rPr>
          <w:rFonts w:ascii="Arial" w:hAnsi="Arial" w:cs="Arial"/>
          <w:sz w:val="22"/>
          <w:szCs w:val="22"/>
          <w:lang w:eastAsia="en-US"/>
        </w:rPr>
        <w:t>nden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jeweils namentlich genannt und die konkreten Inhalte der Coaching-Maßnahmen aufgeführt werden. Rechnungskopien sind dem Verwendungsnachweis beizufügen.</w:t>
      </w:r>
    </w:p>
    <w:p w14:paraId="128E50E7" w14:textId="0D6EF6B7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Finanzielle Eigenbeteiligungen der Jungen Innovatoren sind </w:t>
      </w:r>
      <w:r w:rsidRPr="00F61A11">
        <w:rPr>
          <w:rFonts w:ascii="Arial" w:hAnsi="Arial" w:cs="Arial"/>
          <w:i/>
          <w:sz w:val="22"/>
          <w:szCs w:val="22"/>
          <w:lang w:eastAsia="en-US"/>
        </w:rPr>
        <w:t>möglich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. Sollte dies im Einzelfall als sinnvoll erachtet werden, so ist </w:t>
      </w:r>
      <w:r w:rsidRPr="00F61A11">
        <w:rPr>
          <w:rFonts w:ascii="Arial" w:hAnsi="Arial" w:cs="Arial"/>
          <w:i/>
          <w:sz w:val="22"/>
          <w:szCs w:val="22"/>
          <w:lang w:eastAsia="en-US"/>
        </w:rPr>
        <w:t>im Vorfeld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der Durchführung die Zustimmung durch </w:t>
      </w:r>
      <w:bookmarkStart w:id="0" w:name="_GoBack"/>
      <w:bookmarkEnd w:id="0"/>
      <w:r w:rsidR="00CD4F27">
        <w:rPr>
          <w:rFonts w:ascii="Arial" w:hAnsi="Arial" w:cs="Arial"/>
          <w:sz w:val="22"/>
          <w:szCs w:val="22"/>
          <w:lang w:eastAsia="en-US"/>
        </w:rPr>
        <w:t>das 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einzuholen. Es ist des Weiteren zu beachten, dass Überschreitungen der geförderten Coaching</w:t>
      </w:r>
      <w:r w:rsidR="00F61A11">
        <w:rPr>
          <w:rFonts w:ascii="Arial" w:hAnsi="Arial" w:cs="Arial"/>
          <w:sz w:val="22"/>
          <w:szCs w:val="22"/>
          <w:lang w:eastAsia="en-US"/>
        </w:rPr>
        <w:t>-M</w:t>
      </w:r>
      <w:r w:rsidRPr="00FB6014">
        <w:rPr>
          <w:rFonts w:ascii="Arial" w:hAnsi="Arial" w:cs="Arial"/>
          <w:sz w:val="22"/>
          <w:szCs w:val="22"/>
          <w:lang w:eastAsia="en-US"/>
        </w:rPr>
        <w:t>ittel aus den Eigenmitteln der Existenzgründerinnen und Existenzgründer getragen werden müssen.</w:t>
      </w:r>
    </w:p>
    <w:p w14:paraId="78C263A3" w14:textId="614D381F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Im Rahmen des Abschlussberichts ist (i.</w:t>
      </w:r>
      <w:r w:rsidR="00F61A11">
        <w:rPr>
          <w:rFonts w:ascii="Arial" w:hAnsi="Arial" w:cs="Arial"/>
          <w:sz w:val="22"/>
          <w:szCs w:val="22"/>
          <w:lang w:eastAsia="en-US"/>
        </w:rPr>
        <w:t> </w:t>
      </w:r>
      <w:r w:rsidRPr="00FB6014">
        <w:rPr>
          <w:rFonts w:ascii="Arial" w:hAnsi="Arial" w:cs="Arial"/>
          <w:sz w:val="22"/>
          <w:szCs w:val="22"/>
          <w:lang w:eastAsia="en-US"/>
        </w:rPr>
        <w:t>d.</w:t>
      </w:r>
      <w:r w:rsidR="00F61A11">
        <w:rPr>
          <w:rFonts w:ascii="Arial" w:hAnsi="Arial" w:cs="Arial"/>
          <w:sz w:val="22"/>
          <w:szCs w:val="22"/>
          <w:lang w:eastAsia="en-US"/>
        </w:rPr>
        <w:t> R. ein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Monat nach Beendigung der Förderung) ein Coaching-Bericht vorzulegen. Dieser Bericht soll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– über das gesamte Projekt hinweg – </w:t>
      </w:r>
      <w:r w:rsidR="00F61A11">
        <w:rPr>
          <w:rFonts w:ascii="Arial" w:hAnsi="Arial" w:cs="Arial"/>
          <w:sz w:val="22"/>
          <w:szCs w:val="22"/>
          <w:lang w:eastAsia="en-US"/>
        </w:rPr>
        <w:t>die Ergebnisse des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Coaching</w:t>
      </w:r>
      <w:r w:rsidR="00F61A11">
        <w:rPr>
          <w:rFonts w:ascii="Arial" w:hAnsi="Arial" w:cs="Arial"/>
          <w:sz w:val="22"/>
          <w:szCs w:val="22"/>
          <w:lang w:eastAsia="en-US"/>
        </w:rPr>
        <w:t>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reflektieren. Hierbei soll auf ca. einer Seite darlegt werden, wie sich einzelne </w:t>
      </w:r>
      <w:r w:rsidR="00F61A11">
        <w:rPr>
          <w:rFonts w:ascii="Arial" w:hAnsi="Arial" w:cs="Arial"/>
          <w:sz w:val="22"/>
          <w:szCs w:val="22"/>
          <w:lang w:eastAsia="en-US"/>
        </w:rPr>
        <w:t>Coaching-</w:t>
      </w:r>
      <w:r w:rsidRPr="00FB6014">
        <w:rPr>
          <w:rFonts w:ascii="Arial" w:hAnsi="Arial" w:cs="Arial"/>
          <w:sz w:val="22"/>
          <w:szCs w:val="22"/>
          <w:lang w:eastAsia="en-US"/>
        </w:rPr>
        <w:t>Maßnahmen positiv ausgewirkt haben. Gerne können auch Potenziale und Zukunftsaussichten angeführt werden.</w:t>
      </w:r>
    </w:p>
    <w:p w14:paraId="7B2DC185" w14:textId="2565F32B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32E892B" w14:textId="3B511A93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1755F1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892298D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A50F797" w14:textId="31F585BF" w:rsidR="00CD4F27" w:rsidRDefault="00CD4F2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F372EF4" w14:textId="5DCDBC5B" w:rsidR="00203543" w:rsidRDefault="00203543" w:rsidP="0020354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Hilfestellung:</w:t>
      </w:r>
    </w:p>
    <w:p w14:paraId="38BFE273" w14:textId="77777777" w:rsidR="00203543" w:rsidRPr="00203543" w:rsidRDefault="00203543" w:rsidP="00203543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BABD4D" w14:textId="5FDE15C6" w:rsidR="00203543" w:rsidRDefault="00F61A11" w:rsidP="00203543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Das Coaching soll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 xml:space="preserve"> das Knowhow 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der Existenzgründe</w:t>
      </w:r>
      <w:r>
        <w:rPr>
          <w:rFonts w:ascii="Arial" w:eastAsia="Calibri" w:hAnsi="Arial" w:cs="Arial"/>
          <w:sz w:val="22"/>
          <w:szCs w:val="22"/>
          <w:lang w:eastAsia="en-US"/>
        </w:rPr>
        <w:t>nden</w:t>
      </w:r>
      <w:r w:rsidR="00203543">
        <w:rPr>
          <w:rFonts w:ascii="Arial" w:eastAsia="Calibri" w:hAnsi="Arial" w:cs="Arial"/>
          <w:sz w:val="22"/>
          <w:szCs w:val="22"/>
          <w:lang w:eastAsia="en-US"/>
        </w:rPr>
        <w:t xml:space="preserve"> fördern, so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3543">
        <w:rPr>
          <w:rFonts w:ascii="Arial" w:eastAsia="Calibri" w:hAnsi="Arial" w:cs="Arial"/>
          <w:sz w:val="22"/>
          <w:szCs w:val="22"/>
          <w:lang w:eastAsia="en-US"/>
        </w:rPr>
        <w:t>dass diese im An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>schluss befähigt sein sollte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 xml:space="preserve">, selbstständig zu agieren. </w:t>
      </w:r>
    </w:p>
    <w:p w14:paraId="14665BB6" w14:textId="4E413622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>Coaching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-M</w:t>
      </w:r>
      <w:r>
        <w:rPr>
          <w:rFonts w:ascii="Arial" w:eastAsia="Calibri" w:hAnsi="Arial" w:cs="Arial"/>
          <w:sz w:val="22"/>
          <w:szCs w:val="22"/>
          <w:lang w:eastAsia="en-US"/>
        </w:rPr>
        <w:t>aßnahmen sind von Dienstleis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tungen für die Existenzgründe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nden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 xml:space="preserve"> oder gar das Unternehmen zu differenzieren.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Folgende Coaching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-I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nhalte sind denkbar: </w:t>
      </w:r>
    </w:p>
    <w:p w14:paraId="63C68E65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51625E7" w14:textId="130C653C" w:rsidR="00203543" w:rsidRPr="00203543" w:rsidRDefault="00F61A11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Persönlichkeit: V</w:t>
      </w:r>
      <w:r w:rsidR="00203543"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om Wissenschaftler zum Unternehmer</w:t>
      </w:r>
    </w:p>
    <w:p w14:paraId="3C6475FD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Unternehmerpersönlichkeit</w:t>
      </w:r>
    </w:p>
    <w:p w14:paraId="1D66F96E" w14:textId="0CE77C50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Informations</w:t>
      </w:r>
      <w:r>
        <w:rPr>
          <w:rFonts w:ascii="Arial" w:eastAsia="Calibri" w:hAnsi="Arial" w:cs="Arial"/>
          <w:sz w:val="22"/>
          <w:szCs w:val="22"/>
          <w:lang w:eastAsia="en-US"/>
        </w:rPr>
        <w:t>- und Zeit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>management</w:t>
      </w:r>
    </w:p>
    <w:p w14:paraId="460D9E4F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Gesprächs- und Verhandlungsführung</w:t>
      </w:r>
    </w:p>
    <w:p w14:paraId="1B1E16C5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Stressbewältigung</w:t>
      </w:r>
    </w:p>
    <w:p w14:paraId="62505CDD" w14:textId="72C56E1C" w:rsidR="00203543" w:rsidRP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Netzwerk aufbauen</w:t>
      </w:r>
    </w:p>
    <w:p w14:paraId="4007695F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762283E" w14:textId="227952DC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Unternehmensidee: 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>V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om Prototyp zur Marktreife</w:t>
      </w:r>
    </w:p>
    <w:p w14:paraId="44DD9DBB" w14:textId="77777777" w:rsidR="00203543" w:rsidRDefault="00203543" w:rsidP="00203543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Prototyp entwickeln</w:t>
      </w:r>
    </w:p>
    <w:p w14:paraId="49C91E7E" w14:textId="7406D31B" w:rsidR="00203543" w:rsidRPr="00203543" w:rsidRDefault="00203543" w:rsidP="00203543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Patent-/lizenzrechtliche Fragen klären</w:t>
      </w:r>
    </w:p>
    <w:p w14:paraId="43A3B086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9B7DBF8" w14:textId="7C28E75D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Unternehmenskonzeption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/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Wettbewerbssituation</w:t>
      </w:r>
    </w:p>
    <w:p w14:paraId="6B2661FC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Stärken-Schwächen-Analyse</w:t>
      </w:r>
    </w:p>
    <w:p w14:paraId="2C390459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Marktforschung (Kunden, Wettbewerb, Lieferanten)</w:t>
      </w:r>
    </w:p>
    <w:p w14:paraId="1F81AC9D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Benchmarking</w:t>
      </w:r>
    </w:p>
    <w:p w14:paraId="77EA329D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Entwicklung des Unternehmensprofils/der USP</w:t>
      </w:r>
    </w:p>
    <w:p w14:paraId="79CFBF50" w14:textId="462AED9B" w:rsidR="00203543" w:rsidRP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Informationsquellen identifizieren</w:t>
      </w:r>
    </w:p>
    <w:p w14:paraId="31EB4DF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2B1B8202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Unternehmensplanung</w:t>
      </w:r>
    </w:p>
    <w:p w14:paraId="1A49422A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Unternehmensform</w:t>
      </w:r>
    </w:p>
    <w:p w14:paraId="31198921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Kurz-, mittel-, langfristige Unternehmensplanung</w:t>
      </w:r>
    </w:p>
    <w:p w14:paraId="24883FC2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Visionen des Unternehmens</w:t>
      </w:r>
    </w:p>
    <w:p w14:paraId="7D405D22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Absicherung von Unternehmerin/Unternehmer und Unternehmen</w:t>
      </w:r>
    </w:p>
    <w:p w14:paraId="0B17FDE8" w14:textId="0CA05097" w:rsidR="00203543" w:rsidRP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Controlling</w:t>
      </w:r>
    </w:p>
    <w:p w14:paraId="3274558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401978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Personalwesen</w:t>
      </w:r>
    </w:p>
    <w:p w14:paraId="6DC11075" w14:textId="5BB3EDB0" w:rsidR="00203543" w:rsidRPr="00A82C52" w:rsidRDefault="00203543" w:rsidP="00F20357">
      <w:pPr>
        <w:pStyle w:val="Listenabsatz"/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A82C52">
        <w:rPr>
          <w:rFonts w:ascii="Arial" w:eastAsia="Calibri" w:hAnsi="Arial" w:cs="Arial"/>
          <w:sz w:val="22"/>
          <w:szCs w:val="22"/>
          <w:lang w:eastAsia="en-US"/>
        </w:rPr>
        <w:t>Personalbeschaffung</w:t>
      </w:r>
      <w:r w:rsidR="00A82C52" w:rsidRPr="00A82C52"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Pr="00A82C52">
        <w:rPr>
          <w:rFonts w:ascii="Arial" w:eastAsia="Calibri" w:hAnsi="Arial" w:cs="Arial"/>
          <w:sz w:val="22"/>
          <w:szCs w:val="22"/>
          <w:lang w:eastAsia="en-US"/>
        </w:rPr>
        <w:t>verwaltung</w:t>
      </w:r>
    </w:p>
    <w:p w14:paraId="6B4729BB" w14:textId="42C3D4A2" w:rsidR="00203543" w:rsidRPr="00203543" w:rsidRDefault="00203543" w:rsidP="00203543">
      <w:pPr>
        <w:pStyle w:val="Listenabsatz"/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Personalentwicklung</w:t>
      </w:r>
    </w:p>
    <w:p w14:paraId="2418CCA4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66F840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Marktentwicklung</w:t>
      </w:r>
    </w:p>
    <w:p w14:paraId="402F3F12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Permanente Marktforschung</w:t>
      </w:r>
    </w:p>
    <w:p w14:paraId="31E37658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Marktbearbeitungsstrategien</w:t>
      </w:r>
    </w:p>
    <w:p w14:paraId="335957C6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Marketingkonzept</w:t>
      </w:r>
    </w:p>
    <w:p w14:paraId="2F50F97D" w14:textId="1628B94C" w:rsidR="00203543" w:rsidRP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Vertrieb</w:t>
      </w:r>
    </w:p>
    <w:p w14:paraId="507FEFC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571F5893" w14:textId="71392F0F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Finanzen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/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Finanzcontrolling</w:t>
      </w:r>
    </w:p>
    <w:p w14:paraId="6E7A2AFB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Kapitalbedarfsplanung</w:t>
      </w:r>
    </w:p>
    <w:p w14:paraId="2AB04BAE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Finanzierungsplanung</w:t>
      </w:r>
    </w:p>
    <w:p w14:paraId="602A5560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Kalkulation/Kostenrechnung</w:t>
      </w:r>
    </w:p>
    <w:p w14:paraId="13460E31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Rentabilitätsrechnung</w:t>
      </w:r>
    </w:p>
    <w:p w14:paraId="4552DE1D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Steuern</w:t>
      </w:r>
    </w:p>
    <w:p w14:paraId="4F5E580A" w14:textId="274647E9" w:rsidR="00203543" w:rsidRP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Buchhaltung</w:t>
      </w:r>
    </w:p>
    <w:p w14:paraId="649B427E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7164621A" w14:textId="428432BD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Rechtliche Aspekte</w:t>
      </w:r>
    </w:p>
    <w:p w14:paraId="5465F6E5" w14:textId="77777777" w:rsidR="00203543" w:rsidRDefault="00203543" w:rsidP="00203543">
      <w:pPr>
        <w:pStyle w:val="Listenabsatz"/>
        <w:numPr>
          <w:ilvl w:val="0"/>
          <w:numId w:val="8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Vertragsgestaltung</w:t>
      </w:r>
    </w:p>
    <w:p w14:paraId="4F7483F3" w14:textId="790DE3EC" w:rsidR="00203543" w:rsidRPr="00203543" w:rsidRDefault="00203543" w:rsidP="00567992">
      <w:pPr>
        <w:pStyle w:val="Listenabsatz"/>
        <w:numPr>
          <w:ilvl w:val="0"/>
          <w:numId w:val="8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Wettbewerbsrecht</w:t>
      </w:r>
    </w:p>
    <w:sectPr w:rsidR="00203543" w:rsidRPr="00203543" w:rsidSect="00157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41B1" w14:textId="77777777" w:rsidR="00884C27" w:rsidRDefault="00884C27" w:rsidP="00884C27">
      <w:r>
        <w:separator/>
      </w:r>
    </w:p>
  </w:endnote>
  <w:endnote w:type="continuationSeparator" w:id="0">
    <w:p w14:paraId="2385B488" w14:textId="77777777" w:rsidR="00884C27" w:rsidRDefault="00884C27" w:rsidP="0088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E74C" w14:textId="77777777" w:rsidR="00884C27" w:rsidRDefault="00884C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E539" w14:textId="77777777" w:rsidR="00884C27" w:rsidRDefault="00884C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42A5" w14:textId="77777777" w:rsidR="00884C27" w:rsidRDefault="00884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607C" w14:textId="77777777" w:rsidR="00884C27" w:rsidRDefault="00884C27" w:rsidP="00884C27">
      <w:r>
        <w:separator/>
      </w:r>
    </w:p>
  </w:footnote>
  <w:footnote w:type="continuationSeparator" w:id="0">
    <w:p w14:paraId="41EAB75C" w14:textId="77777777" w:rsidR="00884C27" w:rsidRDefault="00884C27" w:rsidP="0088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959E" w14:textId="77777777" w:rsidR="00884C27" w:rsidRDefault="00884C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0D3E" w14:textId="77777777" w:rsidR="00884C27" w:rsidRDefault="00884C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A52F" w14:textId="77777777" w:rsidR="00884C27" w:rsidRDefault="00884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72D9E"/>
    <w:multiLevelType w:val="hybridMultilevel"/>
    <w:tmpl w:val="64F45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B9"/>
    <w:multiLevelType w:val="hybridMultilevel"/>
    <w:tmpl w:val="164E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05F6"/>
    <w:multiLevelType w:val="hybridMultilevel"/>
    <w:tmpl w:val="A726E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F42AC"/>
    <w:multiLevelType w:val="hybridMultilevel"/>
    <w:tmpl w:val="F4866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249"/>
    <w:multiLevelType w:val="hybridMultilevel"/>
    <w:tmpl w:val="51B6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4D6F"/>
    <w:multiLevelType w:val="hybridMultilevel"/>
    <w:tmpl w:val="DA940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5DEA"/>
    <w:multiLevelType w:val="hybridMultilevel"/>
    <w:tmpl w:val="29ECC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558F"/>
    <w:multiLevelType w:val="hybridMultilevel"/>
    <w:tmpl w:val="3B28D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0D"/>
    <w:rsid w:val="00002902"/>
    <w:rsid w:val="00012709"/>
    <w:rsid w:val="00024A9E"/>
    <w:rsid w:val="00036EEE"/>
    <w:rsid w:val="00054D80"/>
    <w:rsid w:val="00065D2F"/>
    <w:rsid w:val="00086BDA"/>
    <w:rsid w:val="000913B7"/>
    <w:rsid w:val="000D5E55"/>
    <w:rsid w:val="000D7990"/>
    <w:rsid w:val="00103B85"/>
    <w:rsid w:val="00127975"/>
    <w:rsid w:val="001571A4"/>
    <w:rsid w:val="001A2160"/>
    <w:rsid w:val="001A72C6"/>
    <w:rsid w:val="00203543"/>
    <w:rsid w:val="002208D7"/>
    <w:rsid w:val="002229EB"/>
    <w:rsid w:val="00290F99"/>
    <w:rsid w:val="002A76D9"/>
    <w:rsid w:val="002D2B6D"/>
    <w:rsid w:val="002E6F0C"/>
    <w:rsid w:val="0038482C"/>
    <w:rsid w:val="00397D34"/>
    <w:rsid w:val="003B135B"/>
    <w:rsid w:val="004647C9"/>
    <w:rsid w:val="00486CA5"/>
    <w:rsid w:val="004F296E"/>
    <w:rsid w:val="004F2AAC"/>
    <w:rsid w:val="00530296"/>
    <w:rsid w:val="005462A1"/>
    <w:rsid w:val="0056381D"/>
    <w:rsid w:val="00567992"/>
    <w:rsid w:val="005B663F"/>
    <w:rsid w:val="005C406C"/>
    <w:rsid w:val="00613F30"/>
    <w:rsid w:val="00616F9D"/>
    <w:rsid w:val="0063205B"/>
    <w:rsid w:val="0066336C"/>
    <w:rsid w:val="006B332B"/>
    <w:rsid w:val="006E4330"/>
    <w:rsid w:val="006F69BC"/>
    <w:rsid w:val="00761856"/>
    <w:rsid w:val="0078609D"/>
    <w:rsid w:val="00797070"/>
    <w:rsid w:val="007A4BFF"/>
    <w:rsid w:val="007B11FD"/>
    <w:rsid w:val="0083049A"/>
    <w:rsid w:val="00884C27"/>
    <w:rsid w:val="00891A2D"/>
    <w:rsid w:val="0090684D"/>
    <w:rsid w:val="009146D8"/>
    <w:rsid w:val="00950D64"/>
    <w:rsid w:val="009B5D8D"/>
    <w:rsid w:val="009F551C"/>
    <w:rsid w:val="00A03F19"/>
    <w:rsid w:val="00A64A87"/>
    <w:rsid w:val="00A731C4"/>
    <w:rsid w:val="00A82C52"/>
    <w:rsid w:val="00A94F94"/>
    <w:rsid w:val="00AB3F81"/>
    <w:rsid w:val="00B22923"/>
    <w:rsid w:val="00B62ECB"/>
    <w:rsid w:val="00B71F2D"/>
    <w:rsid w:val="00BA458F"/>
    <w:rsid w:val="00BB6952"/>
    <w:rsid w:val="00BB77D1"/>
    <w:rsid w:val="00BD6FCD"/>
    <w:rsid w:val="00BE7BA6"/>
    <w:rsid w:val="00C14939"/>
    <w:rsid w:val="00C16EC5"/>
    <w:rsid w:val="00C551A5"/>
    <w:rsid w:val="00C61263"/>
    <w:rsid w:val="00C726CA"/>
    <w:rsid w:val="00CC5AB9"/>
    <w:rsid w:val="00CD4F27"/>
    <w:rsid w:val="00CD6C1A"/>
    <w:rsid w:val="00CE123D"/>
    <w:rsid w:val="00D17BB4"/>
    <w:rsid w:val="00D56C79"/>
    <w:rsid w:val="00D80D39"/>
    <w:rsid w:val="00D97BB1"/>
    <w:rsid w:val="00DD0D0D"/>
    <w:rsid w:val="00DD63AC"/>
    <w:rsid w:val="00DF629E"/>
    <w:rsid w:val="00E0416C"/>
    <w:rsid w:val="00E229A2"/>
    <w:rsid w:val="00E24B6C"/>
    <w:rsid w:val="00E67159"/>
    <w:rsid w:val="00E8749C"/>
    <w:rsid w:val="00E92331"/>
    <w:rsid w:val="00EA1F67"/>
    <w:rsid w:val="00F61A11"/>
    <w:rsid w:val="00F91B90"/>
    <w:rsid w:val="00F96D4B"/>
    <w:rsid w:val="00FA320D"/>
    <w:rsid w:val="00FB6014"/>
    <w:rsid w:val="00FB6829"/>
    <w:rsid w:val="00FE5A0C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FE9766"/>
  <w15:docId w15:val="{5D5AD6F0-6378-4DEA-899B-7CD7E6A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86C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B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DD63AC"/>
    <w:rPr>
      <w:rFonts w:ascii="Arial" w:hAnsi="Arial"/>
      <w:snapToGrid w:val="0"/>
      <w:color w:val="000000"/>
      <w:sz w:val="24"/>
    </w:rPr>
  </w:style>
  <w:style w:type="paragraph" w:styleId="Sprechblasentext">
    <w:name w:val="Balloon Text"/>
    <w:basedOn w:val="Standard"/>
    <w:semiHidden/>
    <w:rsid w:val="00DD63AC"/>
    <w:rPr>
      <w:rFonts w:ascii="Tahoma" w:hAnsi="Tahoma"/>
      <w:sz w:val="16"/>
      <w:szCs w:val="16"/>
    </w:rPr>
  </w:style>
  <w:style w:type="character" w:styleId="Kommentarzeichen">
    <w:name w:val="annotation reference"/>
    <w:basedOn w:val="Absatz-Standardschriftart"/>
    <w:rsid w:val="005638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63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6381D"/>
  </w:style>
  <w:style w:type="paragraph" w:styleId="Kommentarthema">
    <w:name w:val="annotation subject"/>
    <w:basedOn w:val="Kommentartext"/>
    <w:next w:val="Kommentartext"/>
    <w:link w:val="KommentarthemaZchn"/>
    <w:rsid w:val="00563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6381D"/>
    <w:rPr>
      <w:b/>
      <w:bCs/>
    </w:rPr>
  </w:style>
  <w:style w:type="character" w:styleId="Hyperlink">
    <w:name w:val="Hyperlink"/>
    <w:basedOn w:val="Absatz-Standardschriftart"/>
    <w:unhideWhenUsed/>
    <w:rsid w:val="0020354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354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84C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4C27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84C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4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mwk.bwl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nge-innovatoren.de/infomateri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Junge Innovatoren</vt:lpstr>
    </vt:vector>
  </TitlesOfParts>
  <Company>Landesgewerbeamt Baden-Württemberg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Junge Innovatoren</dc:title>
  <dc:creator>Mei</dc:creator>
  <cp:lastModifiedBy>Meixner, Petra (MWK)</cp:lastModifiedBy>
  <cp:revision>3</cp:revision>
  <cp:lastPrinted>2019-05-24T09:40:00Z</cp:lastPrinted>
  <dcterms:created xsi:type="dcterms:W3CDTF">2024-05-15T06:52:00Z</dcterms:created>
  <dcterms:modified xsi:type="dcterms:W3CDTF">2024-05-15T08:06:00Z</dcterms:modified>
</cp:coreProperties>
</file>